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23C6" w:rsidP="00FC7471" w14:paraId="185E8FC3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3A028A" w:rsidP="00FC7471" w14:paraId="7EBDEC33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3A028A" w:rsidP="00FC7471" w14:paraId="571B61DA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16" w:type="dxa"/>
        <w:tblBorders>
          <w:insideH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14:paraId="36EA4C5D" w14:textId="77777777" w:rsidTr="00564040">
        <w:tblPrEx>
          <w:tblW w:w="11016" w:type="dxa"/>
          <w:tblBorders>
            <w:insideH w:val="single" w:sz="4" w:space="0" w:color="auto"/>
          </w:tblBorders>
          <w:tblLayout w:type="fixed"/>
          <w:tblLook w:val="0000"/>
        </w:tblPrEx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32F08" w:rsidP="00FC7471" w14:paraId="149C67D7" w14:textId="77777777">
            <w:pPr>
              <w:pStyle w:val="Header"/>
              <w:tabs>
                <w:tab w:val="left" w:pos="90"/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icon="f" o:ole="" fillcolor="white">
                  <v:imagedata r:id="rId4" o:title=""/>
                </v:shape>
                <o:OLEObject Type="Embed" ProgID="Word.Picture.8" ShapeID="_x0000_i1025" DrawAspect="Content" ObjectID="_1637641140" r:id="rId5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64F6E" w:rsidP="00FC7471" w14:paraId="44B0273C" w14:textId="2D623FD1">
            <w:pPr>
              <w:pStyle w:val="Header"/>
              <w:tabs>
                <w:tab w:val="left" w:pos="90"/>
                <w:tab w:val="clear" w:pos="4320"/>
                <w:tab w:val="clear" w:pos="8640"/>
              </w:tabs>
              <w:bidi w:val="0"/>
            </w:pPr>
            <w:r w:rsidRPr="00575768">
              <w:rPr>
                <w:rFonts w:ascii="Angsana New" w:eastAsia="Angsana New" w:hAnsi="Angsana New" w:cs="Angsana New"/>
                <w:rtl w:val="0"/>
                <w:cs/>
                <w:lang w:val="th" w:bidi="th-TH"/>
              </w:rPr>
              <w:t>ผู้สอบสวนหลัก</w:t>
            </w:r>
            <w:r w:rsidRPr="00575768">
              <w:rPr>
                <w:rFonts w:ascii="Cordia New" w:eastAsia="Cordia New" w:hAnsi="Cordia New" w:cs="Cordia New"/>
                <w:rtl w:val="0"/>
                <w:lang w:val="th"/>
              </w:rPr>
              <w:t xml:space="preserve">: 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rFonts w:ascii="Cordia New" w:eastAsia="Cordia New" w:hAnsi="Cordia New" w:cs="Cordia New"/>
                <w:u w:val="single"/>
                <w:rtl w:val="0"/>
                <w:lang w:val="th"/>
              </w:rPr>
              <w:instrText xml:space="preserve"> FORMTEXT </w:instrText>
            </w:r>
            <w:r w:rsidRPr="00BB781F">
              <w:rPr>
                <w:u w:val="single"/>
              </w:rPr>
              <w:fldChar w:fldCharType="separate"/>
            </w:r>
            <w:bookmarkStart w:id="0" w:name="_GoBack"/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bookmarkEnd w:id="0"/>
            <w:r w:rsidRPr="00BB781F">
              <w:rPr>
                <w:u w:val="single"/>
              </w:rPr>
              <w:fldChar w:fldCharType="end"/>
            </w:r>
          </w:p>
          <w:p w:rsidR="00332F08" w:rsidP="00FC7471" w14:paraId="4F48542F" w14:textId="03FAB9A2">
            <w:pPr>
              <w:pStyle w:val="Header"/>
              <w:tabs>
                <w:tab w:val="left" w:pos="90"/>
                <w:tab w:val="clear" w:pos="4320"/>
                <w:tab w:val="clear" w:pos="8640"/>
              </w:tabs>
              <w:bidi w:val="0"/>
              <w:rPr>
                <w:u w:val="single"/>
              </w:rPr>
            </w:pPr>
            <w:r w:rsidRPr="00575768">
              <w:rPr>
                <w:rFonts w:ascii="Angsana New" w:eastAsia="Angsana New" w:hAnsi="Angsana New" w:cs="Angsana New"/>
                <w:rtl w:val="0"/>
                <w:cs/>
                <w:lang w:val="th" w:bidi="th-TH"/>
              </w:rPr>
              <w:t>เลขที่ใบสมัคร</w:t>
            </w:r>
            <w:r w:rsidRPr="00575768">
              <w:rPr>
                <w:rFonts w:ascii="Cordia New" w:eastAsia="Cordia New" w:hAnsi="Cordia New" w:cs="Cordia New"/>
                <w:rtl w:val="0"/>
                <w:lang w:val="th"/>
              </w:rPr>
              <w:t>: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rFonts w:ascii="Cordia New" w:eastAsia="Cordia New" w:hAnsi="Cordia New" w:cs="Cordia New"/>
                <w:u w:val="single"/>
                <w:rtl w:val="0"/>
                <w:lang w:val="th"/>
              </w:rPr>
              <w:instrText xml:space="preserve"> FORMTEXT </w:instrText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</w:p>
          <w:p w:rsidR="00332F08" w:rsidRPr="00237344" w:rsidP="00FC7471" w14:paraId="24D267F1" w14:textId="77777777">
            <w:pPr>
              <w:pStyle w:val="Header"/>
              <w:tabs>
                <w:tab w:val="left" w:pos="90"/>
                <w:tab w:val="clear" w:pos="4320"/>
                <w:tab w:val="clear" w:pos="8640"/>
              </w:tabs>
              <w:bidi w:val="0"/>
            </w:pPr>
            <w:r>
              <w:rPr>
                <w:rFonts w:ascii="Angsana New" w:eastAsia="Angsana New" w:hAnsi="Angsana New" w:cs="Angsana New"/>
                <w:rtl w:val="0"/>
                <w:cs/>
                <w:lang w:val="th" w:bidi="th-TH"/>
              </w:rPr>
              <w:t>หัวข้อการศึกษา</w:t>
            </w:r>
            <w:r>
              <w:rPr>
                <w:rFonts w:ascii="Cordia New" w:eastAsia="Cordia New" w:hAnsi="Cordia New" w:cs="Cordia New"/>
                <w:rtl w:val="0"/>
                <w:lang w:val="th"/>
              </w:rPr>
              <w:t xml:space="preserve">: </w:t>
            </w:r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rFonts w:ascii="Cordia New" w:eastAsia="Cordia New" w:hAnsi="Cordia New" w:cs="Cordia New"/>
                <w:u w:val="single"/>
                <w:rtl w:val="0"/>
                <w:lang w:val="th"/>
              </w:rPr>
              <w:instrText xml:space="preserve"> FORMTEXT </w:instrText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</w:p>
        </w:tc>
      </w:tr>
    </w:tbl>
    <w:p w:rsidR="00332F08" w:rsidP="00FC7471" w14:paraId="55804E05" w14:textId="7777777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023C6" w:rsidRPr="008023C6" w:rsidP="00FC7471" w14:paraId="363E0589" w14:textId="77777777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rFonts w:ascii="Angsana New" w:eastAsia="Angsana New" w:hAnsi="Angsana New" w:cs="Angsana New"/>
          <w:b/>
          <w:bCs/>
          <w:sz w:val="24"/>
          <w:szCs w:val="24"/>
          <w:rtl w:val="0"/>
          <w:cs/>
          <w:lang w:val="th" w:bidi="th-TH"/>
        </w:rPr>
        <w:t>ยินยอมให้เข้าร่วมในการศึกษาวิจัย</w:t>
      </w:r>
    </w:p>
    <w:p w:rsidR="008023C6" w:rsidP="00FC7471" w14:paraId="04672BF2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FC7471" w:rsidRPr="008023C6" w:rsidP="00FC7471" w14:paraId="6CC73699" w14:textId="668A3733">
      <w:pPr>
        <w:autoSpaceDE w:val="0"/>
        <w:autoSpaceDN w:val="0"/>
        <w:bidi w:val="0"/>
        <w:adjustRightInd w:val="0"/>
        <w:ind w:lef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คุณกำลังถูกขอให้เข้าร่วมในการศึกษาวิจัย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ก่อนที่คุณจะยินยอม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ผู้สอบสวนจะต้องแจ้งให้คุณทราบเกี่ยวกับ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>:</w:t>
      </w:r>
    </w:p>
    <w:p w:rsidR="008023C6" w:rsidRPr="008023C6" w:rsidP="00FC7471" w14:paraId="3186844B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วัตถุประสงค์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ขั้นตอน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และระยะเวลาของการศึกษาวิจัย</w:t>
      </w:r>
    </w:p>
    <w:p w:rsidR="008023C6" w:rsidRPr="008023C6" w:rsidP="00FC7471" w14:paraId="108DFCB4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ขั้นตอนของการทดลองต่าง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ๆ</w:t>
      </w:r>
    </w:p>
    <w:p w:rsidR="008023C6" w:rsidRPr="008023C6" w:rsidP="00FC7471" w14:paraId="3224357F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ความเสี่ยง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ความรู้สึกไม่สบาย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และประโยชน์ของการศึกษาวิจัยที่สามารถคาดการณ์ได้อย่างเหมาะสม</w:t>
      </w:r>
    </w:p>
    <w:p w:rsidR="008023C6" w:rsidRPr="008023C6" w:rsidP="00FC7471" w14:paraId="32251424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ขั้นตอน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หรือการรักษาทางเลือกซึ่งอาจเป็นประโยชน์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</w:t>
      </w:r>
    </w:p>
    <w:p w:rsidR="008023C6" w:rsidRPr="008023C6" w:rsidP="00FC7471" w14:paraId="53827C19" w14:textId="77777777">
      <w:pPr>
        <w:numPr>
          <w:ilvl w:val="0"/>
          <w:numId w:val="4"/>
        </w:numPr>
        <w:autoSpaceDE w:val="0"/>
        <w:autoSpaceDN w:val="0"/>
        <w:bidi w:val="0"/>
        <w:adjustRightInd w:val="0"/>
        <w:ind w:left="144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วิธีเก็บรักษาความลับ</w:t>
      </w:r>
    </w:p>
    <w:p w:rsidR="008023C6" w:rsidP="00FC7471" w14:paraId="4FDFAED0" w14:textId="77777777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8023C6" w:rsidRPr="008023C6" w:rsidP="00FC7471" w14:paraId="53423256" w14:textId="14FBBED2">
      <w:pPr>
        <w:autoSpaceDE w:val="0"/>
        <w:autoSpaceDN w:val="0"/>
        <w:bidi w:val="0"/>
        <w:adjustRightInd w:val="0"/>
        <w:ind w:lef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ผู้สอบสวนจะต้องแจ้งให้คุณทราบเกี่ยวกับ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>:</w:t>
      </w:r>
    </w:p>
    <w:p w:rsidR="008023C6" w:rsidRPr="008023C6" w:rsidP="00FC7471" w14:paraId="2D91DFBD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ค่าชดเชย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หรือการรักษาพยาบาลต่าง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ๆ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หากได้รับบาดเจ็บ</w:t>
      </w:r>
    </w:p>
    <w:p w:rsidR="008023C6" w:rsidRPr="008023C6" w:rsidP="00FC7471" w14:paraId="50412EF9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ความเสี่ยงที่อาจเกิดขึ้นซึ่งไม่สามารถคาดการณ์ได้</w:t>
      </w:r>
    </w:p>
    <w:p w:rsidR="008023C6" w:rsidRPr="008023C6" w:rsidP="00FC7471" w14:paraId="6FB3F413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สถานการณ์ที่ผู้สอบสวนอาจหยุดการมีส่วนร่วมของคุณชั่วคราว</w:t>
      </w:r>
    </w:p>
    <w:p w:rsidR="008023C6" w:rsidRPr="008023C6" w:rsidP="00FC7471" w14:paraId="65A77323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ค่าใช้จ่ายที่คุณต้องจ่ายเพิ่มเติม</w:t>
      </w:r>
    </w:p>
    <w:p w:rsidR="008023C6" w:rsidRPr="008023C6" w:rsidP="00FC7471" w14:paraId="63F8F7D4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จะเกิดอะไรขึ้นหากคุณตัดสินใจที่จะหยุดการเข้าร่วม</w:t>
      </w:r>
    </w:p>
    <w:p w:rsidR="00564040" w:rsidP="00FC7471" w14:paraId="0761C8B6" w14:textId="77777777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เมื่อคุณจะได้รับแจ้งเกี่ยวกับการค้นพบใหม่ที่อาจส่งผลต่อความเต็มใจในการเข้าร่วม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</w:t>
      </w:r>
    </w:p>
    <w:p w:rsidR="00235CB0" w:rsidRPr="00FC7471" w:rsidP="00FC7471" w14:paraId="6148725B" w14:textId="7036F4FF">
      <w:pPr>
        <w:numPr>
          <w:ilvl w:val="0"/>
          <w:numId w:val="5"/>
        </w:numPr>
        <w:autoSpaceDE w:val="0"/>
        <w:autoSpaceDN w:val="0"/>
        <w:bidi w:val="0"/>
        <w:adjustRightInd w:val="0"/>
        <w:rPr>
          <w:sz w:val="24"/>
          <w:szCs w:val="24"/>
        </w:rPr>
      </w:pPr>
      <w:r w:rsidRPr="00FC7471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จะมีผู้เข้าร่วมศึกษากี่คน</w:t>
      </w:r>
    </w:p>
    <w:p w:rsidR="00235CB0" w:rsidRPr="00235CB0" w:rsidP="00FC7471" w14:paraId="3357EDF1" w14:textId="77777777">
      <w:pPr>
        <w:pStyle w:val="BodyTextIndent2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สำหรับการทดลองทางคลินิก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: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มีคำอธิบายของการทดลองทางคลินิกนี้อยู่บน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C92FBB">
        <w:rPr>
          <w:rFonts w:ascii="Cordia New" w:eastAsia="Cordia New" w:hAnsi="Cordia New" w:cs="Cordia New"/>
          <w:sz w:val="24"/>
          <w:szCs w:val="24"/>
          <w:u w:val="single"/>
          <w:rtl w:val="0"/>
          <w:lang w:val="th"/>
        </w:rPr>
        <w:t xml:space="preserve">www.ClinicalTrials.gov,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ตามที่กฎหมายของสหรัฐอเมริกากำหนด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เว็บไซต์นี้จะไม่รวมข้อมูลที่สามารถระบุตัวตนของคุณได้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ที่สำคัญที่สุด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เว็บไซต์จะรวบรวมข้อมูลสรุปของผลลัพธ์</w:t>
      </w:r>
      <w:r w:rsidRPr="00235CB0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235CB0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คุณสามารถค้นหาเว็บไซต์นี้ได้ตลอดเวลา</w:t>
      </w:r>
    </w:p>
    <w:p w:rsidR="00235CB0" w:rsidRPr="008023C6" w:rsidP="00FC7471" w14:paraId="4F500B12" w14:textId="7777777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023C6" w:rsidRPr="008023C6" w:rsidP="00FC7471" w14:paraId="4CC5872F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หากคุณยินยอมที่จะเข้าร่วม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คุณจะต้องได้รับสำเนาของเอกสารฉบับนี้พร้อมลายเซ็น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และข้อมูลสรุปของการศึกษาวิจัยที่เป็นเขียนขึ้นเป็นลายลักษณ์อักษร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</w:p>
    <w:p w:rsidR="008023C6" w:rsidRPr="008023C6" w:rsidP="00FC7471" w14:paraId="50DFE127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37CD6F28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คุณสามารถติดต่อ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rtl w:val="0"/>
          <w:cs/>
          <w:lang w:val="th" w:bidi="th-TH"/>
        </w:rPr>
        <w:t>ชื่อ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023C6">
        <w:rPr>
          <w:rFonts w:ascii="Cordia New" w:eastAsia="Cordia New" w:hAnsi="Cordia New" w:cs="Cordia New"/>
          <w:i/>
          <w:u w:val="single"/>
          <w:rtl w:val="0"/>
          <w:lang w:val="th"/>
        </w:rPr>
        <w:instrText xml:space="preserve"> FORMTEXT </w:instrText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1"/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ได้ที่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rtl w:val="0"/>
          <w:cs/>
          <w:lang w:val="th" w:bidi="th-TH"/>
        </w:rPr>
        <w:t>หมายเลขโทรศัพท์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)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Cordia New" w:eastAsia="Cordia New" w:hAnsi="Cordia New" w:cs="Cordia New"/>
          <w:sz w:val="24"/>
          <w:szCs w:val="24"/>
          <w:u w:val="single"/>
          <w:rtl w:val="0"/>
          <w:lang w:val="th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ได้ตลอดเวลาหากมีข้อสงสัยเกี่ยวกับงานวิจัย</w:t>
      </w:r>
    </w:p>
    <w:p w:rsidR="008023C6" w:rsidRPr="008023C6" w:rsidP="00FC7471" w14:paraId="5F2E3123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0A20033B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คุณสามารถติดต่อ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(</w:t>
      </w:r>
      <w:r w:rsidRPr="008023C6">
        <w:rPr>
          <w:rFonts w:ascii="Angsana New" w:eastAsia="Angsana New" w:hAnsi="Angsana New" w:cs="Angsana New"/>
          <w:i/>
          <w:iCs/>
          <w:rtl w:val="0"/>
          <w:cs/>
          <w:lang w:val="th" w:bidi="th-TH"/>
        </w:rPr>
        <w:t>ชื่อ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ordia New" w:eastAsia="Cordia New" w:hAnsi="Cordia New" w:cs="Cordia New"/>
          <w:i/>
          <w:u w:val="single"/>
          <w:rtl w:val="0"/>
          <w:lang w:val="th"/>
        </w:rPr>
        <w:instrText xml:space="preserve"> FORMTEXT </w:instrText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3"/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ได้ที่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 xml:space="preserve"> (</w:t>
      </w:r>
      <w:r w:rsidRPr="008023C6">
        <w:rPr>
          <w:rFonts w:ascii="Angsana New" w:eastAsia="Angsana New" w:hAnsi="Angsana New" w:cs="Angsana New"/>
          <w:i/>
          <w:iCs/>
          <w:rtl w:val="0"/>
          <w:cs/>
          <w:lang w:val="th" w:bidi="th-TH"/>
        </w:rPr>
        <w:t>หมายเลขโทรศัพท์</w:t>
      </w:r>
      <w:r w:rsidRPr="008023C6">
        <w:rPr>
          <w:rFonts w:ascii="Cordia New" w:eastAsia="Cordia New" w:hAnsi="Cordia New" w:cs="Cordia New"/>
          <w:i/>
          <w:rtl w:val="0"/>
          <w:lang w:val="th"/>
        </w:rPr>
        <w:t>)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ordia New" w:eastAsia="Cordia New" w:hAnsi="Cordia New" w:cs="Cordia New"/>
          <w:sz w:val="24"/>
          <w:szCs w:val="24"/>
          <w:u w:val="single"/>
          <w:rtl w:val="0"/>
          <w:lang w:val="th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หากคุณมีคำถามเกี่ยวกับสิทธิ์ของคุณในการศึกษาวิจัย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หรือหากคุณได้รับบาดเจ็บคุณควรจะทำอย่างไร</w:t>
      </w:r>
    </w:p>
    <w:p w:rsidR="008023C6" w:rsidRPr="008023C6" w:rsidP="00FC7471" w14:paraId="0928970C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75376C11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การเข้าร่วมการศึกษาวิจัยนี้เป็นไปโดยสมัครใจ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และคุณจะไม่ถูกลงโทษ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หรือสูญเสียผลประโยชน์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หากคุณปฏิเสธที่จะเข้าร่วม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หรือตัดสินใจที่จะหยุดเข้าร่วม</w:t>
      </w:r>
    </w:p>
    <w:p w:rsidR="008023C6" w:rsidRPr="008023C6" w:rsidP="00FC7471" w14:paraId="6A39B7AB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4347FFC0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การลงนามในเอกสารฉบับนี้หมายความว่าการศึกษาวิจัย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ซึ่งรวมถึงข้อมูลข้างต้นได้มีการอธิบายให้คุณทราบแล้วด้วยวาจา</w:t>
      </w: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</w:r>
      <w:r w:rsidRPr="008023C6"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และคุณยินยอมที่จะเข้าร่วมด้วยความสมัครใจ</w:t>
      </w:r>
    </w:p>
    <w:p w:rsidR="008023C6" w:rsidRPr="008023C6" w:rsidP="00FC7471" w14:paraId="3C2B406B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62531047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________________________________________ </w:t>
        <w:tab/>
        <w:tab/>
        <w:t>____________</w:t>
      </w:r>
    </w:p>
    <w:p w:rsidR="008023C6" w:rsidRPr="008023C6" w:rsidP="00FC7471" w14:paraId="27A4519B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ลายเซ็นของผู้เข้าร่วม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 xml:space="preserve"> </w:t>
        <w:tab/>
        <w:tab/>
        <w:t xml:space="preserve">  </w:t>
        <w:tab/>
        <w:tab/>
        <w:tab/>
        <w:tab/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วันที่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>/</w:t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เวลา</w:t>
      </w:r>
    </w:p>
    <w:p w:rsidR="008023C6" w:rsidP="00FC7471" w14:paraId="65DB6AAB" w14:textId="77777777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:rsidR="008023C6" w:rsidRPr="008023C6" w:rsidP="00FC7471" w14:paraId="2D980747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Cordia New" w:eastAsia="Cordia New" w:hAnsi="Cordia New" w:cs="Cordia New"/>
          <w:sz w:val="24"/>
          <w:szCs w:val="24"/>
          <w:rtl w:val="0"/>
          <w:lang w:val="th"/>
        </w:rPr>
        <w:t>________________________________________</w:t>
        <w:tab/>
        <w:tab/>
        <w:t>____________</w:t>
      </w:r>
    </w:p>
    <w:p w:rsidR="008023C6" w:rsidRPr="008023C6" w:rsidP="00FC7471" w14:paraId="3C5BEA83" w14:textId="77777777">
      <w:pPr>
        <w:autoSpaceDE w:val="0"/>
        <w:autoSpaceDN w:val="0"/>
        <w:bidi w:val="0"/>
        <w:adjustRightInd w:val="0"/>
        <w:ind w:left="360" w:right="360"/>
        <w:rPr>
          <w:sz w:val="24"/>
          <w:szCs w:val="24"/>
        </w:rPr>
      </w:pP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ลายเซ็นของพยาน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ab/>
        <w:tab/>
        <w:tab/>
        <w:t xml:space="preserve"> </w:t>
        <w:tab/>
        <w:tab/>
        <w:tab/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วันที่</w:t>
      </w:r>
      <w:r>
        <w:rPr>
          <w:rFonts w:ascii="Cordia New" w:eastAsia="Cordia New" w:hAnsi="Cordia New" w:cs="Cordia New"/>
          <w:sz w:val="24"/>
          <w:szCs w:val="24"/>
          <w:rtl w:val="0"/>
          <w:lang w:val="th"/>
        </w:rPr>
        <w:t>/</w:t>
      </w:r>
      <w:r>
        <w:rPr>
          <w:rFonts w:ascii="Angsana New" w:eastAsia="Angsana New" w:hAnsi="Angsana New" w:cs="Angsana New"/>
          <w:sz w:val="24"/>
          <w:szCs w:val="24"/>
          <w:rtl w:val="0"/>
          <w:cs/>
          <w:lang w:val="th" w:bidi="th-TH"/>
        </w:rPr>
        <w:t>เวลา</w:t>
      </w:r>
    </w:p>
    <w:p w:rsidR="00ED661B" w:rsidRPr="008023C6" w:rsidP="00FC7471" w14:paraId="2D407484" w14:textId="77777777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:rsidR="008023C6" w:rsidRPr="008023C6" w:rsidP="00FC7471" w14:paraId="1CC2A606" w14:textId="77777777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Sect="00B7763E">
      <w:headerReference w:type="default" r:id="rId6"/>
      <w:footerReference w:type="default" r:id="rId7"/>
      <w:footerReference w:type="first" r:id="rId8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144" w:rsidRPr="000833B9" w14:paraId="6BB5E314" w14:textId="4D5A2FDE">
    <w:pPr>
      <w:pStyle w:val="Footer"/>
      <w:bidi w:val="0"/>
      <w:jc w:val="center"/>
      <w:rPr>
        <w:sz w:val="16"/>
        <w:szCs w:val="16"/>
      </w:rPr>
    </w:pPr>
    <w:r w:rsidRPr="000833B9">
      <w:rPr>
        <w:rFonts w:ascii="Angsana New" w:eastAsia="Angsana New" w:hAnsi="Angsana New" w:cs="Angsana New"/>
        <w:snapToGrid w:val="0"/>
        <w:sz w:val="16"/>
        <w:szCs w:val="16"/>
        <w:rtl w:val="0"/>
        <w:cs/>
        <w:lang w:val="th" w:bidi="th-TH"/>
      </w:rPr>
      <w:t>หน้า</w:t>
    </w:r>
    <w:r w:rsidRPr="000833B9">
      <w:rPr>
        <w:rFonts w:ascii="Cordia New" w:eastAsia="Cordia New" w:hAnsi="Cordia New" w:cs="Cordia New"/>
        <w:snapToGrid w:val="0"/>
        <w:sz w:val="16"/>
        <w:szCs w:val="16"/>
        <w:rtl w:val="0"/>
        <w:lang w:val="th"/>
      </w:rPr>
      <w:t xml:space="preserve"> </w:t>
    </w:r>
    <w:r w:rsidRPr="000833B9">
      <w:rPr>
        <w:snapToGrid w:val="0"/>
        <w:sz w:val="16"/>
        <w:szCs w:val="16"/>
      </w:rPr>
      <w:fldChar w:fldCharType="begin"/>
    </w:r>
    <w:r w:rsidRPr="000833B9">
      <w:rPr>
        <w:rFonts w:ascii="Cordia New" w:eastAsia="Cordia New" w:hAnsi="Cordia New" w:cs="Cordia New"/>
        <w:snapToGrid w:val="0"/>
        <w:sz w:val="16"/>
        <w:szCs w:val="16"/>
        <w:rtl w:val="0"/>
        <w:lang w:val="th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Pr="000833B9">
      <w:rPr>
        <w:rFonts w:ascii="Cordia New" w:eastAsia="Cordia New" w:hAnsi="Cordia New" w:cs="Cordia New"/>
        <w:snapToGrid w:val="0"/>
        <w:sz w:val="16"/>
        <w:szCs w:val="16"/>
        <w:rtl w:val="0"/>
        <w:lang w:val="th"/>
      </w:rPr>
      <w:t>2</w:t>
    </w:r>
    <w:r w:rsidRPr="000833B9">
      <w:rPr>
        <w:snapToGrid w:val="0"/>
        <w:sz w:val="16"/>
        <w:szCs w:val="16"/>
      </w:rPr>
      <w:fldChar w:fldCharType="end"/>
    </w:r>
    <w:r w:rsidRPr="000833B9">
      <w:rPr>
        <w:rFonts w:ascii="Cordia New" w:eastAsia="Cordia New" w:hAnsi="Cordia New" w:cs="Cordia New"/>
        <w:snapToGrid w:val="0"/>
        <w:sz w:val="16"/>
        <w:szCs w:val="16"/>
        <w:rtl w:val="0"/>
        <w:lang w:val="th"/>
      </w:rPr>
      <w:t xml:space="preserve"> </w:t>
    </w:r>
    <w:r w:rsidRPr="000833B9">
      <w:rPr>
        <w:rFonts w:ascii="Angsana New" w:eastAsia="Angsana New" w:hAnsi="Angsana New" w:cs="Angsana New"/>
        <w:snapToGrid w:val="0"/>
        <w:sz w:val="16"/>
        <w:szCs w:val="16"/>
        <w:rtl w:val="0"/>
        <w:cs/>
        <w:lang w:val="th" w:bidi="th-TH"/>
      </w:rPr>
      <w:t>จาก</w:t>
    </w:r>
    <w:r w:rsidRPr="000833B9">
      <w:rPr>
        <w:rFonts w:ascii="Cordia New" w:eastAsia="Cordia New" w:hAnsi="Cordia New" w:cs="Cordia New"/>
        <w:snapToGrid w:val="0"/>
        <w:sz w:val="16"/>
        <w:szCs w:val="16"/>
        <w:rtl w:val="0"/>
        <w:lang w:val="th"/>
      </w:rPr>
      <w:t xml:space="preserve">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rFonts w:ascii="Cordia New" w:eastAsia="Cordia New" w:hAnsi="Cordia New" w:cs="Cordia New"/>
        <w:sz w:val="16"/>
        <w:szCs w:val="16"/>
        <w:rtl w:val="0"/>
        <w:lang w:val="th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Pr="000833B9">
      <w:rPr>
        <w:rStyle w:val="PageNumber"/>
        <w:rFonts w:ascii="Cordia New" w:eastAsia="Cordia New" w:hAnsi="Cordia New" w:cs="Cordia New"/>
        <w:sz w:val="16"/>
        <w:szCs w:val="16"/>
        <w:rtl w:val="0"/>
        <w:lang w:val="th"/>
      </w:rPr>
      <w:t>2</w:t>
    </w:r>
    <w:r w:rsidRPr="000833B9">
      <w:rPr>
        <w:rStyle w:val="PageNumber"/>
        <w:sz w:val="16"/>
        <w:szCs w:val="16"/>
      </w:rPr>
      <w:fldChar w:fldCharType="end"/>
    </w:r>
  </w:p>
  <w:p w:rsidR="00232144" w14:paraId="3BD55760" w14:textId="17C3640D">
    <w:pPr>
      <w:pStyle w:val="Footer"/>
      <w:bidi w:val="0"/>
    </w:pP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ภาษาอังกฤษ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/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แบบฟอร์มแสดงความยินยอมฉบับย่อ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/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มีนาคม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พ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>.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ศ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. 2555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ฉบับที่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144" w14:paraId="60478077" w14:textId="77777777">
    <w:pPr>
      <w:pStyle w:val="Footer"/>
      <w:bidi w:val="0"/>
      <w:jc w:val="center"/>
    </w:pPr>
    <w:r>
      <w:rPr>
        <w:rFonts w:ascii="Angsana New" w:eastAsia="Angsana New" w:hAnsi="Angsana New" w:cs="Angsana New"/>
        <w:snapToGrid w:val="0"/>
        <w:rtl w:val="0"/>
        <w:cs/>
        <w:lang w:val="th" w:bidi="th-TH"/>
      </w:rPr>
      <w:t>หน้า</w:t>
    </w:r>
    <w:r>
      <w:rPr>
        <w:rFonts w:ascii="Cordia New" w:eastAsia="Cordia New" w:hAnsi="Cordia New" w:cs="Cordia New"/>
        <w:snapToGrid w:val="0"/>
        <w:rtl w:val="0"/>
        <w:lang w:val="th"/>
      </w:rPr>
      <w:t xml:space="preserve"> </w:t>
    </w:r>
    <w:r>
      <w:rPr>
        <w:snapToGrid w:val="0"/>
      </w:rPr>
      <w:fldChar w:fldCharType="begin"/>
    </w:r>
    <w:r>
      <w:rPr>
        <w:rFonts w:ascii="Cordia New" w:eastAsia="Cordia New" w:hAnsi="Cordia New" w:cs="Cordia New"/>
        <w:snapToGrid w:val="0"/>
        <w:rtl w:val="0"/>
        <w:lang w:val="th"/>
      </w:rPr>
      <w:instrText xml:space="preserve"> PAGE </w:instrText>
    </w:r>
    <w:r>
      <w:rPr>
        <w:snapToGrid w:val="0"/>
      </w:rPr>
      <w:fldChar w:fldCharType="separate"/>
    </w:r>
    <w:r>
      <w:rPr>
        <w:rFonts w:ascii="Cordia New" w:eastAsia="Cordia New" w:hAnsi="Cordia New" w:cs="Cordia New"/>
        <w:noProof/>
        <w:snapToGrid w:val="0"/>
        <w:rtl w:val="0"/>
        <w:lang w:val="th"/>
      </w:rPr>
      <w:t>5</w:t>
    </w:r>
    <w:r>
      <w:rPr>
        <w:snapToGrid w:val="0"/>
      </w:rPr>
      <w:fldChar w:fldCharType="end"/>
    </w:r>
    <w:r>
      <w:rPr>
        <w:rFonts w:ascii="Cordia New" w:eastAsia="Cordia New" w:hAnsi="Cordia New" w:cs="Cordia New"/>
        <w:snapToGrid w:val="0"/>
        <w:rtl w:val="0"/>
        <w:lang w:val="th"/>
      </w:rPr>
      <w:t xml:space="preserve"> </w:t>
    </w:r>
    <w:r>
      <w:rPr>
        <w:rFonts w:ascii="Angsana New" w:eastAsia="Angsana New" w:hAnsi="Angsana New" w:cs="Angsana New"/>
        <w:snapToGrid w:val="0"/>
        <w:rtl w:val="0"/>
        <w:cs/>
        <w:lang w:val="th" w:bidi="th-TH"/>
      </w:rPr>
      <w:t>จาก</w:t>
    </w:r>
    <w:r>
      <w:rPr>
        <w:rFonts w:ascii="Cordia New" w:eastAsia="Cordia New" w:hAnsi="Cordia New" w:cs="Cordia New"/>
        <w:snapToGrid w:val="0"/>
        <w:rtl w:val="0"/>
        <w:lang w:val="th"/>
      </w:rPr>
      <w:t xml:space="preserve"> </w:t>
    </w:r>
    <w:r>
      <w:rPr>
        <w:rStyle w:val="PageNumber"/>
      </w:rPr>
      <w:fldChar w:fldCharType="begin"/>
    </w:r>
    <w:r>
      <w:rPr>
        <w:rStyle w:val="PageNumber"/>
        <w:rFonts w:ascii="Cordia New" w:eastAsia="Cordia New" w:hAnsi="Cordia New" w:cs="Cordia New"/>
        <w:rtl w:val="0"/>
        <w:lang w:val="th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rFonts w:ascii="Cordia New" w:eastAsia="Cordia New" w:hAnsi="Cordia New" w:cs="Cordia New"/>
        <w:noProof/>
        <w:rtl w:val="0"/>
        <w:lang w:val="th"/>
      </w:rPr>
      <w:t>2</w:t>
    </w:r>
    <w:r>
      <w:rPr>
        <w:rStyle w:val="PageNumber"/>
      </w:rPr>
      <w:fldChar w:fldCharType="end"/>
    </w:r>
  </w:p>
  <w:p w:rsidR="00232144" w14:paraId="321847CD" w14:textId="77777777">
    <w:pPr>
      <w:pStyle w:val="Footer"/>
      <w:bidi w:val="0"/>
    </w:pP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รวมความยินยอมที่แจ้งให้ทราบแล้ว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>/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การอนุญาต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ตุลาคม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พ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>.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ศ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. 2548 </w:t>
    </w:r>
    <w:r>
      <w:rPr>
        <w:rFonts w:ascii="Angsana New" w:eastAsia="Angsana New" w:hAnsi="Angsana New" w:cs="Angsana New"/>
        <w:sz w:val="16"/>
        <w:szCs w:val="16"/>
        <w:rtl w:val="0"/>
        <w:cs/>
        <w:lang w:val="th" w:bidi="th-TH"/>
      </w:rPr>
      <w:t>ฉบับที่</w:t>
    </w:r>
    <w:r>
      <w:rPr>
        <w:rFonts w:ascii="Cordia New" w:eastAsia="Cordia New" w:hAnsi="Cordia New" w:cs="Cordia New"/>
        <w:sz w:val="16"/>
        <w:szCs w:val="16"/>
        <w:rtl w:val="0"/>
        <w:lang w:val="th"/>
      </w:rPr>
      <w:t xml:space="preserve"> 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144" w:rsidRPr="000872C7" w:rsidP="000872C7" w14:paraId="02DE4A2E" w14:textId="7777777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B71EF"/>
    <w:multiLevelType w:val="hybridMultilevel"/>
    <w:tmpl w:val="9372EA42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40C8B"/>
    <w:multiLevelType w:val="hybridMultilevel"/>
    <w:tmpl w:val="A64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56495"/>
    <w:multiLevelType w:val="hybridMultilevel"/>
    <w:tmpl w:val="CD76AF24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B1168B"/>
    <w:multiLevelType w:val="hybridMultilevel"/>
    <w:tmpl w:val="234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1" w:cryptProviderType="rsaAES" w:cryptAlgorithmClass="hash" w:cryptAlgorithmType="typeAny" w:cryptAlgorithmSid="14" w:cryptSpinCount="100000" w:hash="sJt6c/ZOQlVFlGNUrQXitBovsMyx2hnN4CJiTME79Q7xKX9xdp2/G4dSwceQHjDghpLM+CzFwjQn&#10;K+yM5IUj0w==&#10;" w:salt="x79Q9IhC724yH2JZ9BI9Gw==&#10;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EmbedSmartTags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21C6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64040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57F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4F6E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dc:description>revised 1/31/2006</dc:description>
  <cp:lastModifiedBy>Heather Kammann</cp:lastModifiedBy>
  <cp:revision>2</cp:revision>
  <cp:lastPrinted>2012-03-01T16:53:00Z</cp:lastPrinted>
  <dcterms:created xsi:type="dcterms:W3CDTF">2019-12-12T12:33:00Z</dcterms:created>
  <dcterms:modified xsi:type="dcterms:W3CDTF">2019-12-12T12:33:00Z</dcterms:modified>
  <cp:category>Consent Foms</cp:category>
</cp:coreProperties>
</file>